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5E" w:rsidRDefault="00312E68">
      <w:r>
        <w:rPr>
          <w:noProof/>
          <w:lang w:eastAsia="ru-RU"/>
        </w:rPr>
        <w:drawing>
          <wp:inline distT="0" distB="0" distL="0" distR="0" wp14:anchorId="77A27DB4">
            <wp:extent cx="809625" cy="65413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079" cy="667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12E68" w:rsidRPr="00312E68" w:rsidRDefault="00312E68" w:rsidP="00312E68">
      <w:pPr>
        <w:pStyle w:val="Pa21"/>
        <w:spacing w:before="100"/>
        <w:ind w:firstLine="280"/>
        <w:jc w:val="both"/>
        <w:rPr>
          <w:color w:val="000000"/>
          <w:sz w:val="28"/>
          <w:szCs w:val="28"/>
        </w:rPr>
      </w:pPr>
      <w:r w:rsidRPr="00312E68">
        <w:rPr>
          <w:b/>
          <w:bCs/>
          <w:color w:val="000000"/>
          <w:sz w:val="28"/>
          <w:szCs w:val="28"/>
        </w:rPr>
        <w:t xml:space="preserve">1. </w:t>
      </w:r>
      <w:proofErr w:type="spellStart"/>
      <w:r w:rsidRPr="00312E68">
        <w:rPr>
          <w:b/>
          <w:bCs/>
          <w:color w:val="000000"/>
          <w:sz w:val="28"/>
          <w:szCs w:val="28"/>
        </w:rPr>
        <w:t>Т</w:t>
      </w:r>
      <w:bookmarkStart w:id="0" w:name="_GoBack"/>
      <w:bookmarkEnd w:id="0"/>
      <w:r w:rsidRPr="00312E68">
        <w:rPr>
          <w:b/>
          <w:bCs/>
          <w:color w:val="000000"/>
          <w:sz w:val="28"/>
          <w:szCs w:val="28"/>
        </w:rPr>
        <w:t>ақырып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бойынша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экономикалық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сөздік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жасау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(глоссарий).</w:t>
      </w:r>
    </w:p>
    <w:p w:rsidR="00312E68" w:rsidRDefault="00312E68" w:rsidP="00312E68">
      <w:pPr>
        <w:pStyle w:val="Pa13"/>
        <w:ind w:firstLine="280"/>
        <w:jc w:val="both"/>
        <w:rPr>
          <w:b/>
          <w:bCs/>
          <w:color w:val="000000"/>
          <w:sz w:val="28"/>
          <w:szCs w:val="28"/>
        </w:rPr>
      </w:pP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b/>
          <w:bCs/>
          <w:color w:val="000000"/>
          <w:sz w:val="28"/>
          <w:szCs w:val="28"/>
        </w:rPr>
        <w:t xml:space="preserve">2. </w:t>
      </w:r>
      <w:proofErr w:type="spellStart"/>
      <w:r w:rsidRPr="00312E68">
        <w:rPr>
          <w:b/>
          <w:bCs/>
          <w:color w:val="000000"/>
          <w:sz w:val="28"/>
          <w:szCs w:val="28"/>
        </w:rPr>
        <w:t>Тақырып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бойынша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логикалық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сызбалар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құрастыру</w:t>
      </w:r>
      <w:proofErr w:type="spellEnd"/>
      <w:r w:rsidRPr="00312E68">
        <w:rPr>
          <w:b/>
          <w:bCs/>
          <w:color w:val="000000"/>
          <w:sz w:val="28"/>
          <w:szCs w:val="28"/>
        </w:rPr>
        <w:t>.</w:t>
      </w:r>
    </w:p>
    <w:p w:rsidR="00312E68" w:rsidRDefault="00312E68" w:rsidP="00312E68">
      <w:pPr>
        <w:pStyle w:val="Pa13"/>
        <w:ind w:firstLine="280"/>
        <w:jc w:val="both"/>
        <w:rPr>
          <w:b/>
          <w:bCs/>
          <w:color w:val="000000"/>
          <w:sz w:val="28"/>
          <w:szCs w:val="28"/>
        </w:rPr>
      </w:pPr>
    </w:p>
    <w:p w:rsidR="00312E68" w:rsidRPr="00312E68" w:rsidRDefault="00312E68" w:rsidP="00312E68">
      <w:pPr>
        <w:pStyle w:val="Pa13"/>
        <w:ind w:left="284" w:hanging="4"/>
        <w:jc w:val="both"/>
        <w:rPr>
          <w:color w:val="000000"/>
          <w:sz w:val="28"/>
          <w:szCs w:val="28"/>
        </w:rPr>
      </w:pPr>
      <w:r w:rsidRPr="00312E68">
        <w:rPr>
          <w:b/>
          <w:bCs/>
          <w:color w:val="000000"/>
          <w:sz w:val="28"/>
          <w:szCs w:val="28"/>
        </w:rPr>
        <w:t xml:space="preserve">3. </w:t>
      </w:r>
      <w:proofErr w:type="spellStart"/>
      <w:r w:rsidRPr="00312E68">
        <w:rPr>
          <w:b/>
          <w:bCs/>
          <w:color w:val="000000"/>
          <w:sz w:val="28"/>
          <w:szCs w:val="28"/>
        </w:rPr>
        <w:t>Мәнжазба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, эссе, </w:t>
      </w:r>
      <w:proofErr w:type="spellStart"/>
      <w:r w:rsidRPr="00312E68">
        <w:rPr>
          <w:b/>
          <w:bCs/>
          <w:color w:val="000000"/>
          <w:sz w:val="28"/>
          <w:szCs w:val="28"/>
        </w:rPr>
        <w:t>баяндама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тақырыптары</w:t>
      </w:r>
      <w:proofErr w:type="spellEnd"/>
      <w:r>
        <w:rPr>
          <w:b/>
          <w:bCs/>
          <w:color w:val="000000"/>
          <w:sz w:val="28"/>
          <w:szCs w:val="28"/>
          <w:lang w:val="kk-KZ"/>
        </w:rPr>
        <w:t xml:space="preserve"> (бір тақырыпты таңдап алыңыз)</w:t>
      </w:r>
      <w:r w:rsidRPr="00312E68">
        <w:rPr>
          <w:b/>
          <w:bCs/>
          <w:color w:val="000000"/>
          <w:sz w:val="28"/>
          <w:szCs w:val="28"/>
        </w:rPr>
        <w:t>: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Фирма </w:t>
      </w:r>
      <w:proofErr w:type="spellStart"/>
      <w:r w:rsidRPr="00312E68">
        <w:rPr>
          <w:color w:val="000000"/>
          <w:sz w:val="28"/>
          <w:szCs w:val="28"/>
        </w:rPr>
        <w:t>теориясы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оның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үлгілері</w:t>
      </w:r>
      <w:proofErr w:type="spellEnd"/>
      <w:r w:rsidRPr="00312E68">
        <w:rPr>
          <w:color w:val="000000"/>
          <w:sz w:val="28"/>
          <w:szCs w:val="28"/>
        </w:rPr>
        <w:t>;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312E68">
        <w:rPr>
          <w:color w:val="000000"/>
          <w:sz w:val="28"/>
          <w:szCs w:val="28"/>
        </w:rPr>
        <w:t>Қазақстандағы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шағын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орта </w:t>
      </w:r>
      <w:proofErr w:type="spellStart"/>
      <w:r w:rsidRPr="00312E68">
        <w:rPr>
          <w:color w:val="000000"/>
          <w:sz w:val="28"/>
          <w:szCs w:val="28"/>
        </w:rPr>
        <w:t>бизнестің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қазіргі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жағдайы</w:t>
      </w:r>
      <w:proofErr w:type="spellEnd"/>
      <w:r w:rsidRPr="00312E68">
        <w:rPr>
          <w:color w:val="000000"/>
          <w:sz w:val="28"/>
          <w:szCs w:val="28"/>
        </w:rPr>
        <w:t xml:space="preserve"> мен </w:t>
      </w:r>
      <w:proofErr w:type="spellStart"/>
      <w:r w:rsidRPr="00312E68">
        <w:rPr>
          <w:color w:val="000000"/>
          <w:sz w:val="28"/>
          <w:szCs w:val="28"/>
        </w:rPr>
        <w:t>дамуы</w:t>
      </w:r>
      <w:proofErr w:type="spellEnd"/>
      <w:r w:rsidRPr="00312E68">
        <w:rPr>
          <w:color w:val="000000"/>
          <w:sz w:val="28"/>
          <w:szCs w:val="28"/>
        </w:rPr>
        <w:t>;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Инвестиция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оның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түрлері</w:t>
      </w:r>
      <w:proofErr w:type="spellEnd"/>
      <w:r w:rsidRPr="00312E68">
        <w:rPr>
          <w:color w:val="000000"/>
          <w:sz w:val="28"/>
          <w:szCs w:val="28"/>
        </w:rPr>
        <w:t>;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Инновация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оның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түрлері</w:t>
      </w:r>
      <w:proofErr w:type="spellEnd"/>
      <w:r w:rsidRPr="00312E68">
        <w:rPr>
          <w:color w:val="000000"/>
          <w:sz w:val="28"/>
          <w:szCs w:val="28"/>
        </w:rPr>
        <w:t>;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312E68">
        <w:rPr>
          <w:color w:val="000000"/>
          <w:sz w:val="28"/>
          <w:szCs w:val="28"/>
        </w:rPr>
        <w:t>Қазақстанда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шағын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орта </w:t>
      </w:r>
      <w:proofErr w:type="spellStart"/>
      <w:r w:rsidRPr="00312E68">
        <w:rPr>
          <w:color w:val="000000"/>
          <w:sz w:val="28"/>
          <w:szCs w:val="28"/>
        </w:rPr>
        <w:t>бизнесті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мемлекеттік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қолдау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шаралары</w:t>
      </w:r>
      <w:proofErr w:type="spellEnd"/>
      <w:r w:rsidRPr="00312E68">
        <w:rPr>
          <w:color w:val="000000"/>
          <w:sz w:val="28"/>
          <w:szCs w:val="28"/>
        </w:rPr>
        <w:t>.</w:t>
      </w:r>
    </w:p>
    <w:p w:rsidR="00312E68" w:rsidRDefault="00312E68" w:rsidP="00312E68">
      <w:pPr>
        <w:pStyle w:val="Pa13"/>
        <w:ind w:firstLine="280"/>
        <w:jc w:val="both"/>
        <w:rPr>
          <w:b/>
          <w:bCs/>
          <w:color w:val="000000"/>
          <w:sz w:val="28"/>
          <w:szCs w:val="28"/>
        </w:rPr>
      </w:pP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b/>
          <w:bCs/>
          <w:color w:val="000000"/>
          <w:sz w:val="28"/>
          <w:szCs w:val="28"/>
        </w:rPr>
        <w:t xml:space="preserve">4. </w:t>
      </w:r>
      <w:proofErr w:type="spellStart"/>
      <w:r w:rsidRPr="00312E68">
        <w:rPr>
          <w:b/>
          <w:bCs/>
          <w:color w:val="000000"/>
          <w:sz w:val="28"/>
          <w:szCs w:val="28"/>
        </w:rPr>
        <w:t>Мына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сұрақтарға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жауап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bCs/>
          <w:color w:val="000000"/>
          <w:sz w:val="28"/>
          <w:szCs w:val="28"/>
        </w:rPr>
        <w:t>беріңіз</w:t>
      </w:r>
      <w:proofErr w:type="spellEnd"/>
      <w:r w:rsidRPr="00312E68">
        <w:rPr>
          <w:b/>
          <w:bCs/>
          <w:color w:val="000000"/>
          <w:sz w:val="28"/>
          <w:szCs w:val="28"/>
        </w:rPr>
        <w:t xml:space="preserve"> (</w:t>
      </w:r>
      <w:r>
        <w:rPr>
          <w:b/>
          <w:bCs/>
          <w:color w:val="000000"/>
          <w:sz w:val="28"/>
          <w:szCs w:val="28"/>
          <w:lang w:val="kk-KZ"/>
        </w:rPr>
        <w:t xml:space="preserve">қысқаша </w:t>
      </w:r>
      <w:r w:rsidRPr="00312E68">
        <w:rPr>
          <w:b/>
          <w:bCs/>
          <w:color w:val="000000"/>
          <w:sz w:val="28"/>
          <w:szCs w:val="28"/>
        </w:rPr>
        <w:t>конспект</w:t>
      </w:r>
      <w:r>
        <w:rPr>
          <w:b/>
          <w:bCs/>
          <w:color w:val="000000"/>
          <w:sz w:val="28"/>
          <w:szCs w:val="28"/>
          <w:lang w:val="kk-KZ"/>
        </w:rPr>
        <w:t xml:space="preserve"> түрінде жазу</w:t>
      </w:r>
      <w:r w:rsidRPr="00312E68">
        <w:rPr>
          <w:b/>
          <w:bCs/>
          <w:color w:val="000000"/>
          <w:sz w:val="28"/>
          <w:szCs w:val="28"/>
        </w:rPr>
        <w:t>):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1) Франчайзинг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венчурлік</w:t>
      </w:r>
      <w:proofErr w:type="spellEnd"/>
      <w:r w:rsidRPr="00312E68">
        <w:rPr>
          <w:color w:val="000000"/>
          <w:sz w:val="28"/>
          <w:szCs w:val="28"/>
        </w:rPr>
        <w:t xml:space="preserve"> бизнес.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2) </w:t>
      </w:r>
      <w:proofErr w:type="spellStart"/>
      <w:r w:rsidRPr="00312E68">
        <w:rPr>
          <w:color w:val="000000"/>
          <w:sz w:val="28"/>
          <w:szCs w:val="28"/>
        </w:rPr>
        <w:t>Кәсіпкерлік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тәуекел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оның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түрлері</w:t>
      </w:r>
      <w:proofErr w:type="spellEnd"/>
      <w:r w:rsidRPr="00312E68">
        <w:rPr>
          <w:color w:val="000000"/>
          <w:sz w:val="28"/>
          <w:szCs w:val="28"/>
        </w:rPr>
        <w:t>.</w:t>
      </w:r>
    </w:p>
    <w:p w:rsidR="00312E68" w:rsidRDefault="00312E68" w:rsidP="00312E68">
      <w:pPr>
        <w:pStyle w:val="Pa21"/>
        <w:spacing w:before="100"/>
        <w:ind w:firstLine="280"/>
        <w:jc w:val="both"/>
        <w:rPr>
          <w:b/>
          <w:bCs/>
          <w:color w:val="000000"/>
          <w:sz w:val="28"/>
          <w:szCs w:val="28"/>
        </w:rPr>
      </w:pPr>
    </w:p>
    <w:p w:rsidR="00312E68" w:rsidRPr="00312E68" w:rsidRDefault="00312E68" w:rsidP="00312E68">
      <w:pPr>
        <w:pStyle w:val="Pa21"/>
        <w:spacing w:before="100"/>
        <w:ind w:firstLine="280"/>
        <w:jc w:val="both"/>
        <w:rPr>
          <w:color w:val="000000"/>
          <w:sz w:val="28"/>
          <w:szCs w:val="28"/>
        </w:rPr>
      </w:pPr>
      <w:r w:rsidRPr="00312E68">
        <w:rPr>
          <w:b/>
          <w:bCs/>
          <w:color w:val="000000"/>
          <w:sz w:val="28"/>
          <w:szCs w:val="28"/>
        </w:rPr>
        <w:t xml:space="preserve">5. </w:t>
      </w:r>
      <w:proofErr w:type="spellStart"/>
      <w:r w:rsidRPr="00312E68">
        <w:rPr>
          <w:b/>
          <w:bCs/>
          <w:color w:val="000000"/>
          <w:sz w:val="28"/>
          <w:szCs w:val="28"/>
        </w:rPr>
        <w:t>Есептер</w:t>
      </w:r>
      <w:proofErr w:type="spellEnd"/>
      <w:r w:rsidRPr="00312E68">
        <w:rPr>
          <w:b/>
          <w:bCs/>
          <w:color w:val="000000"/>
          <w:sz w:val="28"/>
          <w:szCs w:val="28"/>
        </w:rPr>
        <w:t>:</w:t>
      </w:r>
    </w:p>
    <w:p w:rsidR="00312E68" w:rsidRPr="00312E68" w:rsidRDefault="00312E68" w:rsidP="00312E68">
      <w:pPr>
        <w:pStyle w:val="Pa13"/>
        <w:ind w:left="284" w:hanging="4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1. </w:t>
      </w:r>
      <w:proofErr w:type="spellStart"/>
      <w:r w:rsidRPr="00312E68">
        <w:rPr>
          <w:color w:val="000000"/>
          <w:sz w:val="28"/>
          <w:szCs w:val="28"/>
        </w:rPr>
        <w:t>Акционерлік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қоғамның</w:t>
      </w:r>
      <w:proofErr w:type="spellEnd"/>
      <w:r w:rsidRPr="00312E68">
        <w:rPr>
          <w:color w:val="000000"/>
          <w:sz w:val="28"/>
          <w:szCs w:val="28"/>
        </w:rPr>
        <w:t xml:space="preserve"> (АҚ) </w:t>
      </w:r>
      <w:proofErr w:type="spellStart"/>
      <w:r w:rsidRPr="00312E68">
        <w:rPr>
          <w:color w:val="000000"/>
          <w:sz w:val="28"/>
          <w:szCs w:val="28"/>
        </w:rPr>
        <w:t>инвестициялық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қоржынында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келесі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акциялар</w:t>
      </w:r>
      <w:proofErr w:type="spellEnd"/>
      <w:r w:rsidRPr="00312E68">
        <w:rPr>
          <w:color w:val="000000"/>
          <w:sz w:val="28"/>
          <w:szCs w:val="28"/>
        </w:rPr>
        <w:t xml:space="preserve"> бар. А </w:t>
      </w:r>
      <w:proofErr w:type="spellStart"/>
      <w:r w:rsidRPr="00312E68">
        <w:rPr>
          <w:color w:val="000000"/>
          <w:sz w:val="28"/>
          <w:szCs w:val="28"/>
        </w:rPr>
        <w:t>серіктестігінде</w:t>
      </w:r>
      <w:proofErr w:type="spellEnd"/>
      <w:r w:rsidRPr="00312E68">
        <w:rPr>
          <w:color w:val="000000"/>
          <w:sz w:val="28"/>
          <w:szCs w:val="28"/>
        </w:rPr>
        <w:t xml:space="preserve"> – 3 акция, В </w:t>
      </w:r>
      <w:proofErr w:type="spellStart"/>
      <w:r w:rsidRPr="00312E68">
        <w:rPr>
          <w:color w:val="000000"/>
          <w:sz w:val="28"/>
          <w:szCs w:val="28"/>
        </w:rPr>
        <w:t>серіктестігінде</w:t>
      </w:r>
      <w:proofErr w:type="spellEnd"/>
      <w:r w:rsidRPr="00312E68">
        <w:rPr>
          <w:color w:val="000000"/>
          <w:sz w:val="28"/>
          <w:szCs w:val="28"/>
        </w:rPr>
        <w:t xml:space="preserve"> – 2 акция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gramStart"/>
      <w:r w:rsidRPr="00312E68">
        <w:rPr>
          <w:color w:val="000000"/>
          <w:sz w:val="28"/>
          <w:szCs w:val="28"/>
        </w:rPr>
        <w:t>С</w:t>
      </w:r>
      <w:proofErr w:type="gram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серіктестігінде</w:t>
      </w:r>
      <w:proofErr w:type="spellEnd"/>
      <w:r w:rsidRPr="00312E68">
        <w:rPr>
          <w:color w:val="000000"/>
          <w:sz w:val="28"/>
          <w:szCs w:val="28"/>
        </w:rPr>
        <w:t xml:space="preserve"> – 5 акция бар, </w:t>
      </w:r>
      <w:proofErr w:type="spellStart"/>
      <w:r w:rsidRPr="00312E68">
        <w:rPr>
          <w:color w:val="000000"/>
          <w:sz w:val="28"/>
          <w:szCs w:val="28"/>
        </w:rPr>
        <w:t>бәрі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бірдей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курстық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құндылықта</w:t>
      </w:r>
      <w:proofErr w:type="spellEnd"/>
      <w:r w:rsidRPr="00312E68">
        <w:rPr>
          <w:color w:val="000000"/>
          <w:sz w:val="28"/>
          <w:szCs w:val="28"/>
        </w:rPr>
        <w:t xml:space="preserve">. </w:t>
      </w:r>
      <w:proofErr w:type="spellStart"/>
      <w:r w:rsidRPr="00312E68">
        <w:rPr>
          <w:color w:val="000000"/>
          <w:sz w:val="28"/>
          <w:szCs w:val="28"/>
        </w:rPr>
        <w:t>Инвестициялық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қоржынның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құны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қалай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өзгереді</w:t>
      </w:r>
      <w:proofErr w:type="spellEnd"/>
      <w:r w:rsidRPr="00312E68">
        <w:rPr>
          <w:color w:val="000000"/>
          <w:sz w:val="28"/>
          <w:szCs w:val="28"/>
        </w:rPr>
        <w:t xml:space="preserve">, </w:t>
      </w:r>
      <w:proofErr w:type="spellStart"/>
      <w:r w:rsidRPr="00312E68">
        <w:rPr>
          <w:color w:val="000000"/>
          <w:sz w:val="28"/>
          <w:szCs w:val="28"/>
        </w:rPr>
        <w:t>егер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gramStart"/>
      <w:r w:rsidRPr="00312E68">
        <w:rPr>
          <w:color w:val="000000"/>
          <w:sz w:val="28"/>
          <w:szCs w:val="28"/>
        </w:rPr>
        <w:t>А</w:t>
      </w:r>
      <w:proofErr w:type="gram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серіктестігінде</w:t>
      </w:r>
      <w:proofErr w:type="spellEnd"/>
      <w:r w:rsidRPr="00312E68">
        <w:rPr>
          <w:color w:val="000000"/>
          <w:sz w:val="28"/>
          <w:szCs w:val="28"/>
        </w:rPr>
        <w:t xml:space="preserve"> акция курсы 18%-</w:t>
      </w:r>
      <w:proofErr w:type="spellStart"/>
      <w:r w:rsidRPr="00312E68">
        <w:rPr>
          <w:color w:val="000000"/>
          <w:sz w:val="28"/>
          <w:szCs w:val="28"/>
        </w:rPr>
        <w:t>ға</w:t>
      </w:r>
      <w:proofErr w:type="spellEnd"/>
      <w:r w:rsidRPr="00312E68">
        <w:rPr>
          <w:color w:val="000000"/>
          <w:sz w:val="28"/>
          <w:szCs w:val="28"/>
        </w:rPr>
        <w:t xml:space="preserve">, В </w:t>
      </w:r>
      <w:proofErr w:type="spellStart"/>
      <w:r w:rsidRPr="00312E68">
        <w:rPr>
          <w:color w:val="000000"/>
          <w:sz w:val="28"/>
          <w:szCs w:val="28"/>
        </w:rPr>
        <w:t>серіктестігінде</w:t>
      </w:r>
      <w:proofErr w:type="spellEnd"/>
      <w:r w:rsidRPr="00312E68">
        <w:rPr>
          <w:color w:val="000000"/>
          <w:sz w:val="28"/>
          <w:szCs w:val="28"/>
        </w:rPr>
        <w:t xml:space="preserve"> – 16%-</w:t>
      </w:r>
      <w:proofErr w:type="spellStart"/>
      <w:r w:rsidRPr="00312E68">
        <w:rPr>
          <w:color w:val="000000"/>
          <w:sz w:val="28"/>
          <w:szCs w:val="28"/>
        </w:rPr>
        <w:t>ға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көбейсе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және</w:t>
      </w:r>
      <w:proofErr w:type="spellEnd"/>
      <w:r w:rsidRPr="00312E68">
        <w:rPr>
          <w:color w:val="000000"/>
          <w:sz w:val="28"/>
          <w:szCs w:val="28"/>
        </w:rPr>
        <w:t xml:space="preserve"> С </w:t>
      </w:r>
      <w:proofErr w:type="spellStart"/>
      <w:r w:rsidRPr="00312E68">
        <w:rPr>
          <w:color w:val="000000"/>
          <w:sz w:val="28"/>
          <w:szCs w:val="28"/>
        </w:rPr>
        <w:t>серіктестігінде</w:t>
      </w:r>
      <w:proofErr w:type="spellEnd"/>
      <w:r w:rsidRPr="00312E68">
        <w:rPr>
          <w:color w:val="000000"/>
          <w:sz w:val="28"/>
          <w:szCs w:val="28"/>
        </w:rPr>
        <w:t xml:space="preserve"> – 15%-</w:t>
      </w:r>
      <w:proofErr w:type="spellStart"/>
      <w:r w:rsidRPr="00312E68">
        <w:rPr>
          <w:color w:val="000000"/>
          <w:sz w:val="28"/>
          <w:szCs w:val="28"/>
        </w:rPr>
        <w:t>ға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төмендесе</w:t>
      </w:r>
      <w:proofErr w:type="spellEnd"/>
      <w:r w:rsidRPr="00312E68">
        <w:rPr>
          <w:color w:val="000000"/>
          <w:sz w:val="28"/>
          <w:szCs w:val="28"/>
        </w:rPr>
        <w:t>?</w:t>
      </w:r>
    </w:p>
    <w:p w:rsidR="00312E68" w:rsidRDefault="00312E68" w:rsidP="00312E68">
      <w:pPr>
        <w:pStyle w:val="Pa13"/>
        <w:ind w:left="284" w:hanging="4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2. </w:t>
      </w:r>
      <w:proofErr w:type="spellStart"/>
      <w:r w:rsidRPr="00312E68">
        <w:rPr>
          <w:color w:val="000000"/>
          <w:sz w:val="28"/>
          <w:szCs w:val="28"/>
        </w:rPr>
        <w:t>Фирманың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иесі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құны</w:t>
      </w:r>
      <w:proofErr w:type="spellEnd"/>
      <w:r w:rsidRPr="00312E68">
        <w:rPr>
          <w:color w:val="000000"/>
          <w:sz w:val="28"/>
          <w:szCs w:val="28"/>
        </w:rPr>
        <w:t xml:space="preserve"> 1 млн. </w:t>
      </w:r>
      <w:proofErr w:type="spellStart"/>
      <w:r w:rsidRPr="00312E68">
        <w:rPr>
          <w:color w:val="000000"/>
          <w:sz w:val="28"/>
          <w:szCs w:val="28"/>
        </w:rPr>
        <w:t>теңге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тұратын</w:t>
      </w:r>
      <w:proofErr w:type="spellEnd"/>
      <w:r w:rsidRPr="00312E68">
        <w:rPr>
          <w:color w:val="000000"/>
          <w:sz w:val="28"/>
          <w:szCs w:val="28"/>
        </w:rPr>
        <w:t xml:space="preserve"> станок </w:t>
      </w:r>
      <w:proofErr w:type="spellStart"/>
      <w:r w:rsidRPr="00312E68">
        <w:rPr>
          <w:color w:val="000000"/>
          <w:sz w:val="28"/>
          <w:szCs w:val="28"/>
        </w:rPr>
        <w:t>сатып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алуға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шешім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қабылдады</w:t>
      </w:r>
      <w:proofErr w:type="spellEnd"/>
      <w:r w:rsidRPr="00312E68">
        <w:rPr>
          <w:color w:val="000000"/>
          <w:sz w:val="28"/>
          <w:szCs w:val="28"/>
        </w:rPr>
        <w:t xml:space="preserve">. </w:t>
      </w:r>
      <w:proofErr w:type="spellStart"/>
      <w:r w:rsidRPr="00312E68">
        <w:rPr>
          <w:color w:val="000000"/>
          <w:sz w:val="28"/>
          <w:szCs w:val="28"/>
        </w:rPr>
        <w:t>Өнімді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өткізу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шығыны</w:t>
      </w:r>
      <w:proofErr w:type="spellEnd"/>
      <w:r w:rsidRPr="00312E68">
        <w:rPr>
          <w:color w:val="000000"/>
          <w:sz w:val="28"/>
          <w:szCs w:val="28"/>
        </w:rPr>
        <w:t xml:space="preserve"> 800 </w:t>
      </w:r>
      <w:proofErr w:type="spellStart"/>
      <w:r w:rsidRPr="00312E68">
        <w:rPr>
          <w:color w:val="000000"/>
          <w:sz w:val="28"/>
          <w:szCs w:val="28"/>
        </w:rPr>
        <w:t>мың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теңгені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құрғанда</w:t>
      </w:r>
      <w:proofErr w:type="spellEnd"/>
      <w:r w:rsidRPr="00312E68">
        <w:rPr>
          <w:color w:val="000000"/>
          <w:sz w:val="28"/>
          <w:szCs w:val="28"/>
        </w:rPr>
        <w:t xml:space="preserve">, </w:t>
      </w:r>
      <w:proofErr w:type="spellStart"/>
      <w:r w:rsidRPr="00312E68">
        <w:rPr>
          <w:color w:val="000000"/>
          <w:sz w:val="28"/>
          <w:szCs w:val="28"/>
        </w:rPr>
        <w:t>сатудан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түскен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түсім</w:t>
      </w:r>
      <w:proofErr w:type="spellEnd"/>
      <w:r w:rsidRPr="00312E68">
        <w:rPr>
          <w:color w:val="000000"/>
          <w:sz w:val="28"/>
          <w:szCs w:val="28"/>
        </w:rPr>
        <w:t xml:space="preserve"> 2 млн. </w:t>
      </w:r>
      <w:proofErr w:type="spellStart"/>
      <w:r w:rsidRPr="00312E68">
        <w:rPr>
          <w:color w:val="000000"/>
          <w:sz w:val="28"/>
          <w:szCs w:val="28"/>
        </w:rPr>
        <w:t>теңгеге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жетеді</w:t>
      </w:r>
      <w:proofErr w:type="spellEnd"/>
      <w:r w:rsidRPr="00312E68">
        <w:rPr>
          <w:color w:val="000000"/>
          <w:sz w:val="28"/>
          <w:szCs w:val="28"/>
        </w:rPr>
        <w:t xml:space="preserve">. </w:t>
      </w:r>
    </w:p>
    <w:p w:rsidR="00312E68" w:rsidRPr="00312E68" w:rsidRDefault="00312E68" w:rsidP="00312E68">
      <w:pPr>
        <w:pStyle w:val="Pa13"/>
        <w:ind w:firstLine="280"/>
        <w:jc w:val="both"/>
        <w:rPr>
          <w:b/>
          <w:i/>
          <w:color w:val="000000"/>
          <w:sz w:val="28"/>
          <w:szCs w:val="28"/>
        </w:rPr>
      </w:pPr>
      <w:proofErr w:type="spellStart"/>
      <w:r w:rsidRPr="00312E68">
        <w:rPr>
          <w:b/>
          <w:i/>
          <w:color w:val="000000"/>
          <w:sz w:val="28"/>
          <w:szCs w:val="28"/>
        </w:rPr>
        <w:t>Анықтау</w:t>
      </w:r>
      <w:proofErr w:type="spellEnd"/>
      <w:r w:rsidRPr="00312E68">
        <w:rPr>
          <w:b/>
          <w:i/>
          <w:color w:val="000000"/>
          <w:sz w:val="28"/>
          <w:szCs w:val="28"/>
        </w:rPr>
        <w:t xml:space="preserve"> </w:t>
      </w:r>
      <w:proofErr w:type="spellStart"/>
      <w:r w:rsidRPr="00312E68">
        <w:rPr>
          <w:b/>
          <w:i/>
          <w:color w:val="000000"/>
          <w:sz w:val="28"/>
          <w:szCs w:val="28"/>
        </w:rPr>
        <w:t>керек</w:t>
      </w:r>
      <w:proofErr w:type="spellEnd"/>
      <w:r w:rsidRPr="00312E68">
        <w:rPr>
          <w:b/>
          <w:i/>
          <w:color w:val="000000"/>
          <w:sz w:val="28"/>
          <w:szCs w:val="28"/>
        </w:rPr>
        <w:t>: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1) </w:t>
      </w:r>
      <w:proofErr w:type="spellStart"/>
      <w:r w:rsidRPr="00312E68">
        <w:rPr>
          <w:color w:val="000000"/>
          <w:sz w:val="28"/>
          <w:szCs w:val="28"/>
        </w:rPr>
        <w:t>жоба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бойынша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күтілетін</w:t>
      </w:r>
      <w:proofErr w:type="spellEnd"/>
      <w:r w:rsidRPr="00312E68">
        <w:rPr>
          <w:color w:val="000000"/>
          <w:sz w:val="28"/>
          <w:szCs w:val="28"/>
        </w:rPr>
        <w:t xml:space="preserve"> таза </w:t>
      </w:r>
      <w:proofErr w:type="spellStart"/>
      <w:r w:rsidRPr="00312E68">
        <w:rPr>
          <w:color w:val="000000"/>
          <w:sz w:val="28"/>
          <w:szCs w:val="28"/>
        </w:rPr>
        <w:t>пайданы</w:t>
      </w:r>
      <w:proofErr w:type="spellEnd"/>
      <w:r w:rsidRPr="00312E68">
        <w:rPr>
          <w:color w:val="000000"/>
          <w:sz w:val="28"/>
          <w:szCs w:val="28"/>
        </w:rPr>
        <w:t>;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2) </w:t>
      </w:r>
      <w:proofErr w:type="spellStart"/>
      <w:r w:rsidRPr="00312E68">
        <w:rPr>
          <w:color w:val="000000"/>
          <w:sz w:val="28"/>
          <w:szCs w:val="28"/>
        </w:rPr>
        <w:t>күтілетін</w:t>
      </w:r>
      <w:proofErr w:type="spellEnd"/>
      <w:r w:rsidRPr="00312E68">
        <w:rPr>
          <w:color w:val="000000"/>
          <w:sz w:val="28"/>
          <w:szCs w:val="28"/>
        </w:rPr>
        <w:t xml:space="preserve"> таза </w:t>
      </w:r>
      <w:proofErr w:type="spellStart"/>
      <w:r w:rsidRPr="00312E68">
        <w:rPr>
          <w:color w:val="000000"/>
          <w:sz w:val="28"/>
          <w:szCs w:val="28"/>
        </w:rPr>
        <w:t>пайда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мөлшерін</w:t>
      </w:r>
      <w:proofErr w:type="spellEnd"/>
      <w:r w:rsidRPr="00312E68">
        <w:rPr>
          <w:color w:val="000000"/>
          <w:sz w:val="28"/>
          <w:szCs w:val="28"/>
        </w:rPr>
        <w:t>;</w:t>
      </w:r>
    </w:p>
    <w:p w:rsidR="00312E68" w:rsidRPr="00312E68" w:rsidRDefault="00312E68" w:rsidP="00312E68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312E68">
        <w:rPr>
          <w:color w:val="000000"/>
          <w:sz w:val="28"/>
          <w:szCs w:val="28"/>
        </w:rPr>
        <w:t xml:space="preserve">3) </w:t>
      </w:r>
      <w:proofErr w:type="spellStart"/>
      <w:r w:rsidRPr="00312E68">
        <w:rPr>
          <w:color w:val="000000"/>
          <w:sz w:val="28"/>
          <w:szCs w:val="28"/>
        </w:rPr>
        <w:t>несиеге</w:t>
      </w:r>
      <w:proofErr w:type="spellEnd"/>
      <w:r w:rsidRPr="00312E68">
        <w:rPr>
          <w:color w:val="000000"/>
          <w:sz w:val="28"/>
          <w:szCs w:val="28"/>
        </w:rPr>
        <w:t xml:space="preserve"> станок </w:t>
      </w:r>
      <w:proofErr w:type="spellStart"/>
      <w:r w:rsidRPr="00312E68">
        <w:rPr>
          <w:color w:val="000000"/>
          <w:sz w:val="28"/>
          <w:szCs w:val="28"/>
        </w:rPr>
        <w:t>сатып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алудағы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несие</w:t>
      </w:r>
      <w:proofErr w:type="spellEnd"/>
      <w:r w:rsidRPr="00312E68">
        <w:rPr>
          <w:color w:val="000000"/>
          <w:sz w:val="28"/>
          <w:szCs w:val="28"/>
        </w:rPr>
        <w:t xml:space="preserve"> </w:t>
      </w:r>
      <w:proofErr w:type="spellStart"/>
      <w:r w:rsidRPr="00312E68">
        <w:rPr>
          <w:color w:val="000000"/>
          <w:sz w:val="28"/>
          <w:szCs w:val="28"/>
        </w:rPr>
        <w:t>ставкасын</w:t>
      </w:r>
      <w:proofErr w:type="spellEnd"/>
      <w:r w:rsidRPr="00312E68">
        <w:rPr>
          <w:color w:val="000000"/>
          <w:sz w:val="28"/>
          <w:szCs w:val="28"/>
        </w:rPr>
        <w:t>:</w:t>
      </w:r>
    </w:p>
    <w:p w:rsidR="00312E68" w:rsidRPr="00312E68" w:rsidRDefault="00312E68" w:rsidP="00312E68">
      <w:pPr>
        <w:ind w:firstLine="280"/>
        <w:rPr>
          <w:rFonts w:ascii="Times New Roman" w:hAnsi="Times New Roman" w:cs="Times New Roman"/>
          <w:sz w:val="28"/>
          <w:szCs w:val="28"/>
        </w:rPr>
      </w:pPr>
      <w:r w:rsidRPr="00312E68">
        <w:rPr>
          <w:rFonts w:ascii="Times New Roman" w:hAnsi="Times New Roman" w:cs="Times New Roman"/>
          <w:color w:val="000000"/>
          <w:sz w:val="28"/>
          <w:szCs w:val="28"/>
        </w:rPr>
        <w:t xml:space="preserve">а) 15% </w:t>
      </w:r>
      <w:proofErr w:type="spellStart"/>
      <w:r w:rsidRPr="00312E68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312E68">
        <w:rPr>
          <w:rFonts w:ascii="Times New Roman" w:hAnsi="Times New Roman" w:cs="Times New Roman"/>
          <w:color w:val="000000"/>
          <w:sz w:val="28"/>
          <w:szCs w:val="28"/>
        </w:rPr>
        <w:t xml:space="preserve"> ә) 25% </w:t>
      </w:r>
      <w:proofErr w:type="spellStart"/>
      <w:r w:rsidRPr="00312E68">
        <w:rPr>
          <w:rFonts w:ascii="Times New Roman" w:hAnsi="Times New Roman" w:cs="Times New Roman"/>
          <w:color w:val="000000"/>
          <w:sz w:val="28"/>
          <w:szCs w:val="28"/>
        </w:rPr>
        <w:t>алуды</w:t>
      </w:r>
      <w:proofErr w:type="spellEnd"/>
      <w:r w:rsidRPr="00312E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12E68">
        <w:rPr>
          <w:rFonts w:ascii="Times New Roman" w:hAnsi="Times New Roman" w:cs="Times New Roman"/>
          <w:color w:val="000000"/>
          <w:sz w:val="28"/>
          <w:szCs w:val="28"/>
        </w:rPr>
        <w:t>қажетті</w:t>
      </w:r>
      <w:proofErr w:type="spellEnd"/>
      <w:r w:rsidRPr="00312E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12E68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312E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12E68">
        <w:rPr>
          <w:rFonts w:ascii="Times New Roman" w:hAnsi="Times New Roman" w:cs="Times New Roman"/>
          <w:color w:val="000000"/>
          <w:sz w:val="28"/>
          <w:szCs w:val="28"/>
        </w:rPr>
        <w:t>қажетті</w:t>
      </w:r>
      <w:proofErr w:type="spellEnd"/>
      <w:r w:rsidRPr="00312E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12E68">
        <w:rPr>
          <w:rFonts w:ascii="Times New Roman" w:hAnsi="Times New Roman" w:cs="Times New Roman"/>
          <w:color w:val="000000"/>
          <w:sz w:val="28"/>
          <w:szCs w:val="28"/>
        </w:rPr>
        <w:t>еместігін</w:t>
      </w:r>
      <w:proofErr w:type="spellEnd"/>
      <w:r w:rsidRPr="00312E6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sectPr w:rsidR="00312E68" w:rsidRPr="00312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18F"/>
    <w:rsid w:val="00312E68"/>
    <w:rsid w:val="004F5D25"/>
    <w:rsid w:val="0066218F"/>
    <w:rsid w:val="006C0961"/>
    <w:rsid w:val="00A403F8"/>
    <w:rsid w:val="00D9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AEC90E-0620-46FA-8FCF-3B827761B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21">
    <w:name w:val="Pa21"/>
    <w:basedOn w:val="a"/>
    <w:next w:val="a"/>
    <w:uiPriority w:val="99"/>
    <w:rsid w:val="00312E68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3">
    <w:name w:val="Pa13"/>
    <w:basedOn w:val="a"/>
    <w:next w:val="a"/>
    <w:uiPriority w:val="99"/>
    <w:rsid w:val="00312E68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2023-05-17T17:59:00Z</dcterms:created>
  <dcterms:modified xsi:type="dcterms:W3CDTF">2023-05-17T18:02:00Z</dcterms:modified>
</cp:coreProperties>
</file>